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045" w:rsidRPr="0052116E" w:rsidRDefault="00247045" w:rsidP="00247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</w:pPr>
      <w:bookmarkStart w:id="0" w:name="_GoBack"/>
      <w:bookmarkEnd w:id="0"/>
    </w:p>
    <w:p w:rsidR="00D66798" w:rsidRDefault="00D66798" w:rsidP="00247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l-GR" w:eastAsia="en-GB"/>
        </w:rPr>
      </w:pPr>
    </w:p>
    <w:p w:rsidR="0052116E" w:rsidRPr="0052116E" w:rsidRDefault="0052116E" w:rsidP="0052116E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b/>
          <w:sz w:val="24"/>
          <w:szCs w:val="24"/>
          <w:lang w:val="el-GR"/>
        </w:rPr>
      </w:pPr>
      <w:r w:rsidRPr="0052116E">
        <w:rPr>
          <w:rFonts w:ascii="ArialMT" w:hAnsi="ArialMT" w:cs="ArialMT"/>
          <w:b/>
          <w:sz w:val="24"/>
          <w:szCs w:val="24"/>
          <w:lang w:val="el-GR"/>
        </w:rPr>
        <w:t>ΤΕΙ Θεσσαλίας - Τεχνολογίας Γεωπονίας και Τεχν.Τροφίμων &amp; Διατροφής</w:t>
      </w:r>
    </w:p>
    <w:p w:rsidR="0052116E" w:rsidRPr="0052116E" w:rsidRDefault="0052116E" w:rsidP="0052116E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b/>
          <w:sz w:val="24"/>
          <w:szCs w:val="24"/>
          <w:lang w:val="el-GR"/>
        </w:rPr>
      </w:pPr>
      <w:r w:rsidRPr="0052116E">
        <w:rPr>
          <w:rFonts w:ascii="ArialMT" w:hAnsi="ArialMT" w:cs="ArialMT"/>
          <w:b/>
          <w:sz w:val="24"/>
          <w:szCs w:val="24"/>
          <w:lang w:val="el-GR"/>
        </w:rPr>
        <w:t>Τμήμα Τεχνολόγων Γεωπόνων</w:t>
      </w:r>
    </w:p>
    <w:p w:rsidR="0052116E" w:rsidRPr="0052116E" w:rsidRDefault="0052116E" w:rsidP="0052116E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b/>
          <w:sz w:val="24"/>
          <w:szCs w:val="24"/>
          <w:lang w:val="el-GR"/>
        </w:rPr>
      </w:pPr>
      <w:r w:rsidRPr="0052116E">
        <w:rPr>
          <w:rFonts w:ascii="ArialMT" w:hAnsi="ArialMT" w:cs="ArialMT"/>
          <w:b/>
          <w:sz w:val="24"/>
          <w:szCs w:val="24"/>
          <w:lang w:val="el-GR"/>
        </w:rPr>
        <w:t>Λάρισα 12/09/2018</w:t>
      </w:r>
    </w:p>
    <w:p w:rsidR="0052116E" w:rsidRPr="0052116E" w:rsidRDefault="0052116E" w:rsidP="0052116E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b/>
          <w:sz w:val="24"/>
          <w:szCs w:val="24"/>
          <w:lang w:val="el-GR"/>
        </w:rPr>
      </w:pPr>
      <w:r w:rsidRPr="0052116E">
        <w:rPr>
          <w:rFonts w:ascii="ArialMT" w:hAnsi="ArialMT" w:cs="ArialMT"/>
          <w:b/>
          <w:sz w:val="24"/>
          <w:szCs w:val="24"/>
          <w:lang w:val="el-GR"/>
        </w:rPr>
        <w:t>Προκήρυξη Αριθμός Πρωτοκόλλου: 3649/20-06-2018</w:t>
      </w:r>
    </w:p>
    <w:p w:rsidR="0052116E" w:rsidRPr="0052116E" w:rsidRDefault="0052116E" w:rsidP="0052116E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b/>
          <w:sz w:val="24"/>
          <w:szCs w:val="24"/>
          <w:lang w:val="el-GR"/>
        </w:rPr>
      </w:pPr>
      <w:r w:rsidRPr="0052116E">
        <w:rPr>
          <w:rFonts w:ascii="ArialMT" w:hAnsi="ArialMT" w:cs="ArialMT"/>
          <w:b/>
          <w:sz w:val="24"/>
          <w:szCs w:val="24"/>
          <w:lang w:val="el-GR"/>
        </w:rPr>
        <w:t>ΑΞΙΟΛΟΓΙΚΟΣ ΠΙΝΑΚΑΣ - Τομέας: Ενιαίος</w:t>
      </w:r>
    </w:p>
    <w:p w:rsidR="0052116E" w:rsidRPr="0052116E" w:rsidRDefault="0052116E" w:rsidP="0052116E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b/>
          <w:sz w:val="24"/>
          <w:szCs w:val="24"/>
          <w:lang w:val="el-GR"/>
        </w:rPr>
      </w:pPr>
      <w:r w:rsidRPr="0052116E">
        <w:rPr>
          <w:rFonts w:ascii="ArialMT" w:hAnsi="ArialMT" w:cs="ArialMT"/>
          <w:b/>
          <w:sz w:val="24"/>
          <w:szCs w:val="24"/>
          <w:lang w:val="el-GR"/>
        </w:rPr>
        <w:t>Βιοτεχνολογία (Εργαστήριο) Χειμερινό,Εαρινό</w:t>
      </w:r>
    </w:p>
    <w:p w:rsidR="00D66798" w:rsidRPr="0052116E" w:rsidRDefault="0052116E" w:rsidP="005211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l-GR" w:eastAsia="en-GB"/>
        </w:rPr>
      </w:pPr>
      <w:proofErr w:type="spellStart"/>
      <w:r w:rsidRPr="0052116E">
        <w:rPr>
          <w:rFonts w:ascii="ArialMT" w:hAnsi="ArialMT" w:cs="ArialMT"/>
          <w:b/>
          <w:sz w:val="24"/>
          <w:szCs w:val="24"/>
        </w:rPr>
        <w:t>Ακ</w:t>
      </w:r>
      <w:proofErr w:type="spellEnd"/>
      <w:r w:rsidRPr="0052116E">
        <w:rPr>
          <w:rFonts w:ascii="ArialMT" w:hAnsi="ArialMT" w:cs="ArialMT"/>
          <w:b/>
          <w:sz w:val="24"/>
          <w:szCs w:val="24"/>
        </w:rPr>
        <w:t>αδημαικοί Υπ</w:t>
      </w:r>
      <w:proofErr w:type="spellStart"/>
      <w:r w:rsidRPr="0052116E">
        <w:rPr>
          <w:rFonts w:ascii="ArialMT" w:hAnsi="ArialMT" w:cs="ArialMT"/>
          <w:b/>
          <w:sz w:val="24"/>
          <w:szCs w:val="24"/>
        </w:rPr>
        <w:t>ότροφοι</w:t>
      </w:r>
      <w:proofErr w:type="spellEnd"/>
    </w:p>
    <w:tbl>
      <w:tblPr>
        <w:tblW w:w="0" w:type="auto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3"/>
        <w:gridCol w:w="1268"/>
        <w:gridCol w:w="1316"/>
        <w:gridCol w:w="3792"/>
        <w:gridCol w:w="7289"/>
      </w:tblGrid>
      <w:tr w:rsidR="00247045" w:rsidRPr="00A42B1B" w:rsidTr="007C0792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47045" w:rsidRPr="00A42B1B" w:rsidRDefault="00247045" w:rsidP="007C07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Α/Α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47045" w:rsidRPr="00A42B1B" w:rsidRDefault="00247045" w:rsidP="007C07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Επ</w:t>
            </w:r>
            <w:proofErr w:type="spellStart"/>
            <w:r w:rsidRPr="00A42B1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ώνυμο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47045" w:rsidRPr="00A42B1B" w:rsidRDefault="00247045" w:rsidP="007C07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Όνομα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47045" w:rsidRPr="00A42B1B" w:rsidRDefault="00247045" w:rsidP="007C07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proofErr w:type="spellStart"/>
            <w:r w:rsidRPr="00A42B1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Γνωσ.Αντικ</w:t>
            </w:r>
            <w:proofErr w:type="spellEnd"/>
            <w:r w:rsidRPr="00A42B1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 xml:space="preserve">. </w:t>
            </w:r>
            <w:proofErr w:type="spellStart"/>
            <w:r w:rsidRPr="00A42B1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Αίτησης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47045" w:rsidRPr="00A42B1B" w:rsidRDefault="00247045" w:rsidP="007C07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proofErr w:type="spellStart"/>
            <w:r w:rsidRPr="00A42B1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Τίτλοι</w:t>
            </w:r>
            <w:proofErr w:type="spellEnd"/>
            <w:r w:rsidRPr="00A42B1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 xml:space="preserve"> Σπ</w:t>
            </w:r>
            <w:proofErr w:type="spellStart"/>
            <w:r w:rsidRPr="00A42B1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ουδών</w:t>
            </w:r>
            <w:proofErr w:type="spellEnd"/>
            <w:r w:rsidRPr="00A42B1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 xml:space="preserve"> - </w:t>
            </w:r>
            <w:proofErr w:type="spellStart"/>
            <w:r w:rsidRPr="00A42B1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Ημερομηνί</w:t>
            </w:r>
            <w:proofErr w:type="spellEnd"/>
            <w:r w:rsidRPr="00A42B1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 xml:space="preserve">α </w:t>
            </w:r>
            <w:proofErr w:type="spellStart"/>
            <w:r w:rsidRPr="00A42B1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Κτήσης</w:t>
            </w:r>
            <w:proofErr w:type="spellEnd"/>
          </w:p>
        </w:tc>
      </w:tr>
      <w:tr w:rsidR="00247045" w:rsidRPr="0052116E" w:rsidTr="009D499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247045" w:rsidRPr="00247045" w:rsidRDefault="00247045" w:rsidP="009D49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247045" w:rsidRPr="00A42B1B" w:rsidRDefault="00247045" w:rsidP="009D49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ΤΣΟΥΜΑΝΗ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247045" w:rsidRPr="00A42B1B" w:rsidRDefault="00247045" w:rsidP="009D49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KΩΝΣΤΑΝΤΙΝΑ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247045" w:rsidRPr="00A42B1B" w:rsidRDefault="00247045" w:rsidP="009D4992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 xml:space="preserve">[8]- 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Βιοτεχνολογί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α (Θεωρία)</w:t>
            </w:r>
          </w:p>
          <w:p w:rsidR="00247045" w:rsidRPr="00A42B1B" w:rsidRDefault="00247045" w:rsidP="009D4992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 xml:space="preserve">[8]- 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Βιοτεχνολογί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α (Εργα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στήριο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247045" w:rsidRPr="00A42B1B" w:rsidRDefault="00247045" w:rsidP="009D4992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Μετ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α-Διδακτορικό]- ΒΙΟΧΗΜΕΙΑΣ &amp; ΒΙΟΤΕΧΝΟΛΟΓΙΑΣ - 04/2017</w:t>
            </w:r>
          </w:p>
          <w:p w:rsidR="00247045" w:rsidRPr="00A42B1B" w:rsidRDefault="00247045" w:rsidP="009D4992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  <w:t>[Μετα-Διδακτορικό]- ΒΙΟΧΗΜΕΙΑΣ ΚΑΙ ΒΙΟΤΕΧΝΟΛΟΓΙΑΣ - 09/2015</w:t>
            </w:r>
          </w:p>
          <w:p w:rsidR="00247045" w:rsidRPr="00A42B1B" w:rsidRDefault="00247045" w:rsidP="009D4992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[Διδα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κτορικό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]- ΒΙΟΧΗΜΕΙΑΣ ΚΑΙ ΒΙΟΤΕΧΝΟΛΟΓΙΑΣ - 07/2012</w:t>
            </w:r>
          </w:p>
          <w:p w:rsidR="00247045" w:rsidRPr="00A42B1B" w:rsidRDefault="00247045" w:rsidP="009D4992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  <w:t>[Βασικό Πτυχίο]- ΒΙΟΧΗΜΕΙΑΣ ΚΑΙ ΒΙΟΤΕΧΝΟΛΟΓΙΑΣ - 03/2006</w:t>
            </w:r>
          </w:p>
        </w:tc>
      </w:tr>
      <w:tr w:rsidR="00247045" w:rsidRPr="00A42B1B" w:rsidTr="0073509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47045" w:rsidRPr="00247045" w:rsidRDefault="00247045" w:rsidP="007350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47045" w:rsidRPr="00A42B1B" w:rsidRDefault="00247045" w:rsidP="007350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Πάνκου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47045" w:rsidRPr="00A42B1B" w:rsidRDefault="00247045" w:rsidP="007350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Χρυσάνθη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47045" w:rsidRPr="00A42B1B" w:rsidRDefault="00247045" w:rsidP="00735097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 xml:space="preserve">[3]- 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Βελτίωση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Φυτών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 xml:space="preserve"> (Θεωρία)</w:t>
            </w:r>
          </w:p>
          <w:p w:rsidR="00247045" w:rsidRPr="00A42B1B" w:rsidRDefault="00247045" w:rsidP="00735097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 xml:space="preserve">[3]- 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Βελτίωση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Φυτών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 xml:space="preserve"> (Εργα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στήριο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)</w:t>
            </w:r>
          </w:p>
          <w:p w:rsidR="00247045" w:rsidRPr="00A42B1B" w:rsidRDefault="00247045" w:rsidP="00735097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 xml:space="preserve">[8]- 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Βιοτεχνολογί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α (Θεωρία)</w:t>
            </w:r>
          </w:p>
          <w:p w:rsidR="00247045" w:rsidRPr="00A42B1B" w:rsidRDefault="00247045" w:rsidP="00735097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 xml:space="preserve">[8]- 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Βιοτεχνολογί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α (Εργα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στήριο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)</w:t>
            </w:r>
          </w:p>
          <w:p w:rsidR="00247045" w:rsidRPr="00A42B1B" w:rsidRDefault="00247045" w:rsidP="00735097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 xml:space="preserve">[10]- 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Γεωργί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α (Εργα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στήριο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)</w:t>
            </w:r>
          </w:p>
          <w:p w:rsidR="00247045" w:rsidRPr="00A42B1B" w:rsidRDefault="00247045" w:rsidP="00735097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 xml:space="preserve">[10]- 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Γεωργί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α (Θεωρία)</w:t>
            </w:r>
          </w:p>
          <w:p w:rsidR="00247045" w:rsidRPr="00A42B1B" w:rsidRDefault="00247045" w:rsidP="00735097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 xml:space="preserve">[19]- 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Συστημ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 xml:space="preserve">ατική 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Βοτ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ανική-Ζιζανιολογία (Εργα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στήριο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47045" w:rsidRPr="00A42B1B" w:rsidRDefault="00247045" w:rsidP="00735097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  <w:t>[Μετα-Διδακτορικό]- Ινστιτούτο Βιομηχανικών και Κτηνοτροφικών Φυτών - 11/2015</w:t>
            </w:r>
          </w:p>
          <w:p w:rsidR="00247045" w:rsidRPr="00A42B1B" w:rsidRDefault="00247045" w:rsidP="00735097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[Διδα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κτορικό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 xml:space="preserve">]- Τμήμα 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Γεω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πονίας - 10/2014</w:t>
            </w:r>
          </w:p>
          <w:p w:rsidR="00247045" w:rsidRPr="00A42B1B" w:rsidRDefault="00247045" w:rsidP="00735097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Μετ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 xml:space="preserve">απτυχιακό]- 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Γεω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 xml:space="preserve">πονική 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Σχολή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 xml:space="preserve"> - 04/2008</w:t>
            </w:r>
          </w:p>
          <w:p w:rsidR="00247045" w:rsidRPr="00A42B1B" w:rsidRDefault="00247045" w:rsidP="00735097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  <w:t>[Βασικό Πτυχίο]- Ετήσιο Πρόγραμμα Παιδαγωγικής Κατάρτισης - 06/2017</w:t>
            </w:r>
          </w:p>
          <w:p w:rsidR="00247045" w:rsidRPr="00A42B1B" w:rsidRDefault="00247045" w:rsidP="00735097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[Βα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σικό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Πτυχίο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 xml:space="preserve">]- 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Γεω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 xml:space="preserve">πονική 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Σχολή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 xml:space="preserve"> - 07/2004</w:t>
            </w:r>
          </w:p>
        </w:tc>
      </w:tr>
      <w:tr w:rsidR="00247045" w:rsidRPr="00A42B1B" w:rsidTr="007C079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47045" w:rsidRPr="00247045" w:rsidRDefault="00247045" w:rsidP="007C07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47045" w:rsidRPr="00A42B1B" w:rsidRDefault="00247045" w:rsidP="007C07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Αρσενο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πούλου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47045" w:rsidRPr="00A42B1B" w:rsidRDefault="00247045" w:rsidP="007C07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Ζωή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47045" w:rsidRPr="00A42B1B" w:rsidRDefault="00247045" w:rsidP="0024704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 xml:space="preserve">[15]- 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Ζωοτεχνί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α (Θεωρία)</w:t>
            </w:r>
          </w:p>
          <w:p w:rsidR="00247045" w:rsidRPr="00A42B1B" w:rsidRDefault="00247045" w:rsidP="0024704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 xml:space="preserve">[15]- 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Ζωοτεχνί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α (Εργα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στήριο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)</w:t>
            </w:r>
          </w:p>
          <w:p w:rsidR="00247045" w:rsidRPr="00A42B1B" w:rsidRDefault="00247045" w:rsidP="0024704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 xml:space="preserve">[8]- 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Βιοτεχνολογί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α (Θεωρία)</w:t>
            </w:r>
          </w:p>
          <w:p w:rsidR="00247045" w:rsidRPr="00A42B1B" w:rsidRDefault="00247045" w:rsidP="0024704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 xml:space="preserve">[8]- 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Βιοτεχνολογί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α (Εργα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στήριο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47045" w:rsidRPr="00A42B1B" w:rsidRDefault="00247045" w:rsidP="0024704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[Διδα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κτορικό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]- Ια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τρικής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 xml:space="preserve"> - 10/2017</w:t>
            </w:r>
          </w:p>
          <w:p w:rsidR="00247045" w:rsidRPr="00A42B1B" w:rsidRDefault="00247045" w:rsidP="0024704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Μετ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 xml:space="preserve">απτυχιακό]- 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Βιοχημεί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 xml:space="preserve">ας και 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Βιοτεχνολογί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ας - 03/2015</w:t>
            </w:r>
          </w:p>
          <w:p w:rsidR="00247045" w:rsidRPr="00A42B1B" w:rsidRDefault="00247045" w:rsidP="0024704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[Βα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σικό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Πτυχίο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 xml:space="preserve">]- 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Κτηνι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ατρικής - 11/2012</w:t>
            </w:r>
          </w:p>
        </w:tc>
      </w:tr>
      <w:tr w:rsidR="00247045" w:rsidRPr="00A42B1B" w:rsidTr="007C079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47045" w:rsidRPr="00247045" w:rsidRDefault="00247045" w:rsidP="007C07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47045" w:rsidRPr="00A42B1B" w:rsidRDefault="00247045" w:rsidP="007C07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ΒΑΪΟΥ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47045" w:rsidRPr="00A42B1B" w:rsidRDefault="00247045" w:rsidP="007C07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ΜΑΡΙΑ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47045" w:rsidRPr="00A42B1B" w:rsidRDefault="00247045" w:rsidP="00247045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 xml:space="preserve">[12]- 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Γεωργική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Χημεί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α (Εργα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στήριο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)</w:t>
            </w:r>
          </w:p>
          <w:p w:rsidR="00247045" w:rsidRPr="00A42B1B" w:rsidRDefault="00247045" w:rsidP="00247045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 xml:space="preserve">[8]- 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Βιοτεχνολογί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α (Εργα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στήριο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)</w:t>
            </w:r>
          </w:p>
          <w:p w:rsidR="00247045" w:rsidRPr="00A42B1B" w:rsidRDefault="00247045" w:rsidP="00247045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 xml:space="preserve">[8]- 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Βιοτεχνολογί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α (Θεωρία)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47045" w:rsidRPr="00A42B1B" w:rsidRDefault="00247045" w:rsidP="00247045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[Διδα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κτορικό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]- ΙΑΤΡΙΚΗΣ - 11/2016</w:t>
            </w:r>
          </w:p>
          <w:p w:rsidR="00247045" w:rsidRPr="00A42B1B" w:rsidRDefault="00247045" w:rsidP="00247045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Μετ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απτυχιακό]- ΒΙΟΧΗΜΕΙΑΣ-ΒΙΟΤΕΧΝΟΛΟΓΙΑΣ - 07/2010</w:t>
            </w:r>
          </w:p>
          <w:p w:rsidR="00247045" w:rsidRPr="00A42B1B" w:rsidRDefault="00247045" w:rsidP="00247045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[Βα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σικό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Πτυχίο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]- ΒΙΟΧΗΜΕΙΑΣ-ΒΙΟΤΕΧΝΟΛΟΓΙΑΣ - 11/2008</w:t>
            </w:r>
          </w:p>
        </w:tc>
      </w:tr>
      <w:tr w:rsidR="00247045" w:rsidRPr="00A42B1B" w:rsidTr="007C079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47045" w:rsidRPr="00247045" w:rsidRDefault="00247045" w:rsidP="007C07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47045" w:rsidRPr="00A42B1B" w:rsidRDefault="00247045" w:rsidP="007C07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ΓΙΑΝΝΟΥΛΗΣ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47045" w:rsidRPr="00A42B1B" w:rsidRDefault="00247045" w:rsidP="007C07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ΠΑΣΧΑΛΗΣ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47045" w:rsidRPr="00A42B1B" w:rsidRDefault="00247045" w:rsidP="00247045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[13]- Δενδροκομία (Εργα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στήριο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)</w:t>
            </w:r>
          </w:p>
          <w:p w:rsidR="00247045" w:rsidRPr="00A42B1B" w:rsidRDefault="00247045" w:rsidP="00247045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 xml:space="preserve">[8]- 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Βιοτεχνολογί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α (Θεωρία)</w:t>
            </w:r>
          </w:p>
          <w:p w:rsidR="00247045" w:rsidRPr="00A42B1B" w:rsidRDefault="00247045" w:rsidP="00247045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lastRenderedPageBreak/>
              <w:t xml:space="preserve">[8]- 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Βιοτεχνολογί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α (Εργα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στήριο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47045" w:rsidRPr="00A42B1B" w:rsidRDefault="00247045" w:rsidP="00247045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  <w:lastRenderedPageBreak/>
              <w:t>[Μετα-Διδακτορικό]- Τμημα Επιστημης Φυσικων Πορων - 08/2015</w:t>
            </w:r>
          </w:p>
          <w:p w:rsidR="00247045" w:rsidRPr="00A42B1B" w:rsidRDefault="00247045" w:rsidP="00247045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  <w:t>[Μετα-Διδακτορικό]- ΔΙΑΚΡΑΤΙΚΑ ΕΡΕΥΝΗΤΙΚΑ ΠΡΟΓΡΑΜΜΑΤΑ ΜΕ ΧΩΡΕΣ ΕΚΤΟΣ ΕΥΡΩΠΑΙΚΗΣ ΕΝΩΣΗΣ - 04/2015</w:t>
            </w:r>
          </w:p>
          <w:p w:rsidR="00247045" w:rsidRPr="00A42B1B" w:rsidRDefault="00247045" w:rsidP="00247045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  <w:lastRenderedPageBreak/>
              <w:t>[Μετα-Διδακτορικό]- ΙΝΣΤΙΤΟΥΤΟ ΠΡΟΣΤΑΣΙΑΣ ΦΥΤΩΝ ΒΟΛΟΥ - 11/2014</w:t>
            </w:r>
          </w:p>
          <w:p w:rsidR="00247045" w:rsidRPr="00A42B1B" w:rsidRDefault="00247045" w:rsidP="00247045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  <w:t>[Μετα-Διδακτορικό]- ΕΥΡΩΠΑΙΚΑ ΔΙΑΚΡΑΤΙΚΑ ΠΡΟΓΡΑΜΜΑΤΑ - 10/2014</w:t>
            </w:r>
          </w:p>
          <w:p w:rsidR="00247045" w:rsidRPr="00A42B1B" w:rsidRDefault="00247045" w:rsidP="00247045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  <w:t>[Μετα-Διδακτορικό]- ΕΥΡΩΠΑΙΚΑ ΔΙΑΚΡΑΤΙΚΑ ΠΡΟΓΡΑΜΜΑΤΑ - 11/2013</w:t>
            </w:r>
          </w:p>
          <w:p w:rsidR="00247045" w:rsidRPr="00A42B1B" w:rsidRDefault="00247045" w:rsidP="00247045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[Διδα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κτορικό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]- NATURAL RESOURCE SCIENCES - 05/2009</w:t>
            </w:r>
          </w:p>
          <w:p w:rsidR="00247045" w:rsidRPr="00A42B1B" w:rsidRDefault="00247045" w:rsidP="00247045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Μετ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απτυχιακό]- ΑΣΠΑΙΤΕ ΒΟΛΟΥ - 04/2014</w:t>
            </w:r>
          </w:p>
          <w:p w:rsidR="00247045" w:rsidRPr="00A42B1B" w:rsidRDefault="00247045" w:rsidP="00247045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Μετ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απτυχιακό]- BIOLOGY AND BIOCHEMISTRY - 09/2001</w:t>
            </w:r>
          </w:p>
          <w:p w:rsidR="00247045" w:rsidRPr="00A42B1B" w:rsidRDefault="00247045" w:rsidP="00247045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[Βα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σικό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Πτυχίο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]- ΓΕΩΠΟΝΙΑΣ - 06/1997</w:t>
            </w:r>
          </w:p>
        </w:tc>
      </w:tr>
    </w:tbl>
    <w:p w:rsidR="00247045" w:rsidRPr="00A42B1B" w:rsidRDefault="00247045" w:rsidP="00247045">
      <w:pPr>
        <w:rPr>
          <w:lang w:val="el-GR"/>
        </w:rPr>
      </w:pPr>
    </w:p>
    <w:p w:rsidR="00247045" w:rsidRPr="00247045" w:rsidRDefault="00247045" w:rsidP="00247045">
      <w:pPr>
        <w:jc w:val="center"/>
        <w:rPr>
          <w:b/>
          <w:lang w:val="el-GR"/>
        </w:rPr>
      </w:pPr>
      <w:r w:rsidRPr="00247045">
        <w:rPr>
          <w:b/>
          <w:lang w:val="el-GR"/>
        </w:rPr>
        <w:t>Βιοτεχνολογία (Εργαστήριο) Χειμερινό,Εαρινό</w:t>
      </w:r>
    </w:p>
    <w:p w:rsidR="00247045" w:rsidRPr="00247045" w:rsidRDefault="00247045" w:rsidP="00247045">
      <w:pPr>
        <w:jc w:val="center"/>
        <w:rPr>
          <w:b/>
          <w:lang w:val="el-GR"/>
        </w:rPr>
      </w:pPr>
      <w:r w:rsidRPr="00247045">
        <w:rPr>
          <w:b/>
          <w:lang w:val="el-GR"/>
        </w:rPr>
        <w:t>Υποψήφιοι εκτός γνωστικού αντικειμένου</w:t>
      </w:r>
    </w:p>
    <w:tbl>
      <w:tblPr>
        <w:tblW w:w="0" w:type="auto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15"/>
        <w:gridCol w:w="1226"/>
        <w:gridCol w:w="897"/>
        <w:gridCol w:w="4519"/>
        <w:gridCol w:w="6131"/>
      </w:tblGrid>
      <w:tr w:rsidR="00247045" w:rsidRPr="00A42B1B" w:rsidTr="004B219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47045" w:rsidRPr="00247045" w:rsidRDefault="00247045" w:rsidP="004B21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47045" w:rsidRPr="00A42B1B" w:rsidRDefault="00247045" w:rsidP="004B21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ΠΑΠΑΚΡΙΒΟΥ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47045" w:rsidRPr="00A42B1B" w:rsidRDefault="00247045" w:rsidP="004B21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ΒΑΣΙΛΙΚΗ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47045" w:rsidRPr="00A42B1B" w:rsidRDefault="00247045" w:rsidP="004B2195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 xml:space="preserve">[4]- 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Τεχνοοικονομική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Ανάλυση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 xml:space="preserve"> (Εργα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στήριο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)</w:t>
            </w:r>
          </w:p>
          <w:p w:rsidR="00247045" w:rsidRPr="00A42B1B" w:rsidRDefault="00247045" w:rsidP="004B2195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 xml:space="preserve">[4]- 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Τεχνοοικονομική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Ανάλυση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 xml:space="preserve"> (Θεωρία)</w:t>
            </w:r>
          </w:p>
          <w:p w:rsidR="00247045" w:rsidRPr="00A42B1B" w:rsidRDefault="00247045" w:rsidP="004B2195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 xml:space="preserve">[18]- 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Λογιστική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 xml:space="preserve"> (Εργα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στήριο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)</w:t>
            </w:r>
          </w:p>
          <w:p w:rsidR="00247045" w:rsidRPr="00A42B1B" w:rsidRDefault="00247045" w:rsidP="004B2195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 xml:space="preserve">[8]- 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Βιοτεχνολογί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α (Εργα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στήριο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47045" w:rsidRPr="00A42B1B" w:rsidRDefault="00247045" w:rsidP="004B2195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Μετ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απτυχιακό]- ΒΙΟΧΗΜΕΙΑΣ ΚΑΙ ΒΙΟΤΕΧΝΟΛΟΓΙΑΣ - 03/2013</w:t>
            </w:r>
          </w:p>
          <w:p w:rsidR="00247045" w:rsidRPr="00A42B1B" w:rsidRDefault="00247045" w:rsidP="004B2195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[Βα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σικό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Πτυχίο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]- ΕΠΠΑΙΚ - 06/2016</w:t>
            </w:r>
          </w:p>
          <w:p w:rsidR="00247045" w:rsidRPr="00A42B1B" w:rsidRDefault="00247045" w:rsidP="004B2195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[Βα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σικό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Πτυχίο</w:t>
            </w:r>
            <w:proofErr w:type="spellEnd"/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]- ΑΓΡΟΤΙΚΗΣ ΑΝΑΠΤΥΞΗΣ - 07/2010</w:t>
            </w:r>
          </w:p>
        </w:tc>
      </w:tr>
    </w:tbl>
    <w:p w:rsidR="00E45845" w:rsidRDefault="00E45845" w:rsidP="00247045">
      <w:pPr>
        <w:jc w:val="center"/>
        <w:rPr>
          <w:b/>
          <w:lang w:val="el-GR"/>
        </w:rPr>
      </w:pPr>
    </w:p>
    <w:p w:rsidR="001C03DC" w:rsidRPr="00247045" w:rsidRDefault="001C03DC" w:rsidP="00247045">
      <w:pPr>
        <w:jc w:val="center"/>
        <w:rPr>
          <w:b/>
          <w:lang w:val="el-GR"/>
        </w:rPr>
      </w:pPr>
    </w:p>
    <w:sectPr w:rsidR="001C03DC" w:rsidRPr="00247045" w:rsidSect="008A1319">
      <w:head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0C0" w:rsidRDefault="00C530C0" w:rsidP="00D66798">
      <w:pPr>
        <w:spacing w:after="0" w:line="240" w:lineRule="auto"/>
      </w:pPr>
      <w:r>
        <w:separator/>
      </w:r>
    </w:p>
  </w:endnote>
  <w:endnote w:type="continuationSeparator" w:id="0">
    <w:p w:rsidR="00C530C0" w:rsidRDefault="00C530C0" w:rsidP="00D66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0C0" w:rsidRDefault="00C530C0" w:rsidP="00D66798">
      <w:pPr>
        <w:spacing w:after="0" w:line="240" w:lineRule="auto"/>
      </w:pPr>
      <w:r>
        <w:separator/>
      </w:r>
    </w:p>
  </w:footnote>
  <w:footnote w:type="continuationSeparator" w:id="0">
    <w:p w:rsidR="00C530C0" w:rsidRDefault="00C530C0" w:rsidP="00D66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798" w:rsidRDefault="00D66798" w:rsidP="00D66798">
    <w:pPr>
      <w:pStyle w:val="a3"/>
      <w:tabs>
        <w:tab w:val="clear" w:pos="4513"/>
        <w:tab w:val="clear" w:pos="9026"/>
        <w:tab w:val="left" w:pos="633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2FD1"/>
    <w:multiLevelType w:val="multilevel"/>
    <w:tmpl w:val="4AC03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2E1868"/>
    <w:multiLevelType w:val="multilevel"/>
    <w:tmpl w:val="F2924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BC404F"/>
    <w:multiLevelType w:val="multilevel"/>
    <w:tmpl w:val="93ACA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AA45D2"/>
    <w:multiLevelType w:val="multilevel"/>
    <w:tmpl w:val="8EF024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5B2E81"/>
    <w:multiLevelType w:val="multilevel"/>
    <w:tmpl w:val="97B6C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D87B10"/>
    <w:multiLevelType w:val="multilevel"/>
    <w:tmpl w:val="D0B41E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6E662E"/>
    <w:multiLevelType w:val="multilevel"/>
    <w:tmpl w:val="750CE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E503DB6"/>
    <w:multiLevelType w:val="multilevel"/>
    <w:tmpl w:val="6B620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14F1AE2"/>
    <w:multiLevelType w:val="multilevel"/>
    <w:tmpl w:val="01488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B736099"/>
    <w:multiLevelType w:val="multilevel"/>
    <w:tmpl w:val="11347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CEB1ED9"/>
    <w:multiLevelType w:val="multilevel"/>
    <w:tmpl w:val="581EE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FBD458B"/>
    <w:multiLevelType w:val="multilevel"/>
    <w:tmpl w:val="344A6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0"/>
  </w:num>
  <w:num w:numId="9">
    <w:abstractNumId w:val="9"/>
  </w:num>
  <w:num w:numId="10">
    <w:abstractNumId w:val="10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045"/>
    <w:rsid w:val="001C03DC"/>
    <w:rsid w:val="00247045"/>
    <w:rsid w:val="0033115B"/>
    <w:rsid w:val="0052116E"/>
    <w:rsid w:val="006E3607"/>
    <w:rsid w:val="009C6445"/>
    <w:rsid w:val="00BB6570"/>
    <w:rsid w:val="00C530C0"/>
    <w:rsid w:val="00D66798"/>
    <w:rsid w:val="00E45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0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667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D66798"/>
  </w:style>
  <w:style w:type="paragraph" w:styleId="a4">
    <w:name w:val="footer"/>
    <w:basedOn w:val="a"/>
    <w:link w:val="Char0"/>
    <w:uiPriority w:val="99"/>
    <w:unhideWhenUsed/>
    <w:rsid w:val="00D667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D667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0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667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D66798"/>
  </w:style>
  <w:style w:type="paragraph" w:styleId="a4">
    <w:name w:val="footer"/>
    <w:basedOn w:val="a"/>
    <w:link w:val="Char0"/>
    <w:uiPriority w:val="99"/>
    <w:unhideWhenUsed/>
    <w:rsid w:val="00D667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D66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2286</Characters>
  <Application>Microsoft Office Word</Application>
  <DocSecurity>0</DocSecurity>
  <Lines>19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biosystem</cp:lastModifiedBy>
  <cp:revision>2</cp:revision>
  <cp:lastPrinted>2018-09-13T10:34:00Z</cp:lastPrinted>
  <dcterms:created xsi:type="dcterms:W3CDTF">2018-09-13T10:34:00Z</dcterms:created>
  <dcterms:modified xsi:type="dcterms:W3CDTF">2018-09-13T10:34:00Z</dcterms:modified>
</cp:coreProperties>
</file>